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2E1B" w14:textId="1EE25881" w:rsidR="00390436" w:rsidRPr="00390436" w:rsidRDefault="00390436" w:rsidP="00390436">
      <w:pPr>
        <w:rPr>
          <w:rFonts w:ascii="Helvetica" w:hAnsi="Helvetica"/>
          <w:b/>
          <w:bCs/>
        </w:rPr>
      </w:pPr>
      <w:proofErr w:type="spellStart"/>
      <w:r w:rsidRPr="00494E2E">
        <w:rPr>
          <w:rFonts w:ascii="Helvetica" w:hAnsi="Helvetica"/>
          <w:b/>
          <w:bCs/>
        </w:rPr>
        <w:t>Agusta</w:t>
      </w:r>
      <w:proofErr w:type="spellEnd"/>
      <w:r w:rsidRPr="00494E2E">
        <w:rPr>
          <w:rFonts w:ascii="Helvetica" w:hAnsi="Helvetica"/>
          <w:b/>
          <w:bCs/>
        </w:rPr>
        <w:t xml:space="preserve"> </w:t>
      </w:r>
      <w:proofErr w:type="spellStart"/>
      <w:r w:rsidRPr="00494E2E">
        <w:rPr>
          <w:rFonts w:ascii="Helvetica" w:hAnsi="Helvetica"/>
          <w:b/>
          <w:bCs/>
        </w:rPr>
        <w:t>Thorarinsdottir</w:t>
      </w:r>
      <w:proofErr w:type="spellEnd"/>
      <w:r>
        <w:rPr>
          <w:rFonts w:ascii="Helvetica" w:hAnsi="Helvetica"/>
          <w:b/>
          <w:bCs/>
        </w:rPr>
        <w:br/>
      </w:r>
      <w:r w:rsidRPr="00390436">
        <w:rPr>
          <w:rFonts w:ascii="Helvetica" w:hAnsi="Helvetica"/>
          <w:b/>
          <w:bCs/>
        </w:rPr>
        <w:t xml:space="preserve">Creative </w:t>
      </w:r>
      <w:r w:rsidRPr="00390436">
        <w:rPr>
          <w:rFonts w:ascii="Helvetica" w:hAnsi="Helvetica"/>
          <w:b/>
          <w:bCs/>
        </w:rPr>
        <w:t>Director &amp; Producer</w:t>
      </w:r>
      <w:r>
        <w:rPr>
          <w:rFonts w:ascii="Helvetica" w:hAnsi="Helvetica"/>
          <w:b/>
          <w:bCs/>
        </w:rPr>
        <w:br/>
      </w:r>
      <w:r w:rsidRPr="00390436">
        <w:rPr>
          <w:rFonts w:ascii="Helvetica" w:hAnsi="Helvetica"/>
          <w:b/>
          <w:bCs/>
        </w:rPr>
        <w:t>Iceland &amp; UK</w:t>
      </w:r>
    </w:p>
    <w:p w14:paraId="6EB6F772" w14:textId="0030372B" w:rsidR="00390436" w:rsidRPr="00390436" w:rsidRDefault="00390436" w:rsidP="00390436">
      <w:pPr>
        <w:rPr>
          <w:rFonts w:ascii="Helvetica" w:hAnsi="Helvetica"/>
          <w:sz w:val="20"/>
          <w:szCs w:val="20"/>
        </w:rPr>
      </w:pPr>
      <w:r w:rsidRPr="00390436">
        <w:rPr>
          <w:rFonts w:ascii="Helvetica" w:hAnsi="Helvetica"/>
          <w:sz w:val="20"/>
          <w:szCs w:val="20"/>
        </w:rPr>
        <w:t xml:space="preserve">Leading Icelandic arts and creative production organisation </w:t>
      </w:r>
      <w:proofErr w:type="spellStart"/>
      <w:r w:rsidRPr="00390436">
        <w:rPr>
          <w:rFonts w:ascii="Helvetica" w:hAnsi="Helvetica"/>
          <w:sz w:val="20"/>
          <w:szCs w:val="20"/>
        </w:rPr>
        <w:t>Einkofi</w:t>
      </w:r>
      <w:proofErr w:type="spellEnd"/>
      <w:r w:rsidRPr="00390436">
        <w:rPr>
          <w:rFonts w:ascii="Helvetica" w:hAnsi="Helvetica"/>
          <w:sz w:val="20"/>
          <w:szCs w:val="20"/>
        </w:rPr>
        <w:t xml:space="preserve">, </w:t>
      </w:r>
      <w:proofErr w:type="spellStart"/>
      <w:r w:rsidRPr="00390436">
        <w:rPr>
          <w:rFonts w:ascii="Helvetica" w:hAnsi="Helvetica"/>
          <w:sz w:val="20"/>
          <w:szCs w:val="20"/>
        </w:rPr>
        <w:t>Ágústa</w:t>
      </w:r>
      <w:proofErr w:type="spellEnd"/>
      <w:r w:rsidRPr="00390436">
        <w:rPr>
          <w:rFonts w:ascii="Helvetica" w:hAnsi="Helvetica"/>
          <w:sz w:val="20"/>
          <w:szCs w:val="20"/>
        </w:rPr>
        <w:t xml:space="preserve"> is an experienced creative director and producer who works internationally connecting music, art, design, technology, literature, </w:t>
      </w:r>
      <w:proofErr w:type="gramStart"/>
      <w:r w:rsidRPr="00390436">
        <w:rPr>
          <w:rFonts w:ascii="Helvetica" w:hAnsi="Helvetica"/>
          <w:sz w:val="20"/>
          <w:szCs w:val="20"/>
        </w:rPr>
        <w:t>performance</w:t>
      </w:r>
      <w:proofErr w:type="gramEnd"/>
      <w:r w:rsidRPr="00390436">
        <w:rPr>
          <w:rFonts w:ascii="Helvetica" w:hAnsi="Helvetica"/>
          <w:sz w:val="20"/>
          <w:szCs w:val="20"/>
        </w:rPr>
        <w:t xml:space="preserve"> and education. She is an expert in Creative Europe and UK/Nordic Collaboration. She </w:t>
      </w:r>
      <w:proofErr w:type="gramStart"/>
      <w:r w:rsidRPr="00390436">
        <w:rPr>
          <w:rFonts w:ascii="Helvetica" w:hAnsi="Helvetica"/>
          <w:sz w:val="20"/>
          <w:szCs w:val="20"/>
        </w:rPr>
        <w:t>is able to</w:t>
      </w:r>
      <w:proofErr w:type="gramEnd"/>
      <w:r w:rsidRPr="00390436">
        <w:rPr>
          <w:rFonts w:ascii="Helvetica" w:hAnsi="Helvetica"/>
          <w:sz w:val="20"/>
          <w:szCs w:val="20"/>
        </w:rPr>
        <w:t xml:space="preserve"> initiate &amp; drive funding, strategy, development and delivery of creative projects and regularly runs training and development for creative organisations and can help you shape and develop arts, heritage, music, performance and festival projects across multiple nations and cultures. </w:t>
      </w:r>
      <w:proofErr w:type="spellStart"/>
      <w:r w:rsidRPr="00390436">
        <w:rPr>
          <w:rFonts w:ascii="Helvetica" w:hAnsi="Helvetica"/>
          <w:sz w:val="20"/>
          <w:szCs w:val="20"/>
        </w:rPr>
        <w:t>Ágústa</w:t>
      </w:r>
      <w:proofErr w:type="spellEnd"/>
      <w:r w:rsidRPr="00390436">
        <w:rPr>
          <w:rFonts w:ascii="Helvetica" w:hAnsi="Helvetica"/>
          <w:sz w:val="20"/>
          <w:szCs w:val="20"/>
        </w:rPr>
        <w:t xml:space="preserve"> works with the shining lights of the Nordic creative scene to create roads into the more obscure, left-</w:t>
      </w:r>
      <w:proofErr w:type="gramStart"/>
      <w:r w:rsidRPr="00390436">
        <w:rPr>
          <w:rFonts w:ascii="Helvetica" w:hAnsi="Helvetica"/>
          <w:sz w:val="20"/>
          <w:szCs w:val="20"/>
        </w:rPr>
        <w:t>field</w:t>
      </w:r>
      <w:proofErr w:type="gramEnd"/>
      <w:r w:rsidRPr="00390436">
        <w:rPr>
          <w:rFonts w:ascii="Helvetica" w:hAnsi="Helvetica"/>
          <w:sz w:val="20"/>
          <w:szCs w:val="20"/>
        </w:rPr>
        <w:t xml:space="preserve"> and risk-taking innovators whilst building brands and creative businesses. Alongside her creative practice </w:t>
      </w:r>
      <w:proofErr w:type="spellStart"/>
      <w:r w:rsidRPr="00390436">
        <w:rPr>
          <w:rFonts w:ascii="Helvetica" w:hAnsi="Helvetica"/>
          <w:sz w:val="20"/>
          <w:szCs w:val="20"/>
        </w:rPr>
        <w:t>Ágústa</w:t>
      </w:r>
      <w:proofErr w:type="spellEnd"/>
      <w:r w:rsidRPr="00390436">
        <w:rPr>
          <w:rFonts w:ascii="Helvetica" w:hAnsi="Helvetica"/>
          <w:sz w:val="20"/>
          <w:szCs w:val="20"/>
        </w:rPr>
        <w:t xml:space="preserve"> is also an experienced Consul and trained Anthropologist. </w:t>
      </w:r>
    </w:p>
    <w:p w14:paraId="5E3A4826" w14:textId="77777777" w:rsidR="00390436" w:rsidRDefault="00390436" w:rsidP="00390436">
      <w:pPr>
        <w:rPr>
          <w:rFonts w:ascii="Helvetica" w:hAnsi="Helvetica" w:cs="Tahoma"/>
          <w:b/>
          <w:bCs/>
          <w:sz w:val="18"/>
          <w:szCs w:val="18"/>
        </w:rPr>
      </w:pPr>
    </w:p>
    <w:p w14:paraId="34926D69" w14:textId="4DB61B18" w:rsidR="00390436" w:rsidRPr="00390436" w:rsidRDefault="00390436" w:rsidP="00390436">
      <w:pPr>
        <w:rPr>
          <w:rFonts w:ascii="Helvetica" w:hAnsi="Helvetica" w:cs="Tahoma"/>
          <w:sz w:val="18"/>
          <w:szCs w:val="18"/>
        </w:rPr>
      </w:pPr>
      <w:r w:rsidRPr="00494E2E">
        <w:rPr>
          <w:rFonts w:ascii="Helvetica" w:hAnsi="Helvetica" w:cs="Tahoma"/>
          <w:b/>
          <w:bCs/>
          <w:sz w:val="18"/>
          <w:szCs w:val="18"/>
        </w:rPr>
        <w:t>2019-Present International Creative Producers Training – Western Balkans</w:t>
      </w:r>
      <w:r>
        <w:rPr>
          <w:rFonts w:ascii="Helvetica" w:hAnsi="Helvetica" w:cs="Tahoma"/>
          <w:b/>
          <w:bCs/>
          <w:sz w:val="18"/>
          <w:szCs w:val="18"/>
        </w:rPr>
        <w:t xml:space="preserve"> </w:t>
      </w:r>
      <w:r w:rsidRPr="00390436">
        <w:rPr>
          <w:rFonts w:ascii="Helvetica" w:hAnsi="Helvetica" w:cs="Tahoma"/>
          <w:b/>
          <w:bCs/>
          <w:sz w:val="18"/>
          <w:szCs w:val="18"/>
        </w:rPr>
        <w:t xml:space="preserve">- </w:t>
      </w:r>
      <w:r w:rsidRPr="00390436">
        <w:rPr>
          <w:rFonts w:ascii="Helvetica" w:hAnsi="Helvetica" w:cs="Tahoma"/>
          <w:b/>
          <w:bCs/>
          <w:sz w:val="18"/>
          <w:szCs w:val="18"/>
        </w:rPr>
        <w:t>Programme Co-Lead</w:t>
      </w:r>
      <w:r w:rsidRPr="00494E2E">
        <w:rPr>
          <w:rFonts w:ascii="Helvetica" w:hAnsi="Helvetica" w:cs="Tahoma"/>
          <w:sz w:val="18"/>
          <w:szCs w:val="18"/>
        </w:rPr>
        <w:br/>
        <w:t xml:space="preserve">With Curated Place </w:t>
      </w:r>
      <w:proofErr w:type="spellStart"/>
      <w:r w:rsidRPr="00494E2E">
        <w:rPr>
          <w:rFonts w:ascii="Helvetica" w:hAnsi="Helvetica" w:cs="Tahoma"/>
          <w:sz w:val="18"/>
          <w:szCs w:val="18"/>
        </w:rPr>
        <w:t>Einkofi</w:t>
      </w:r>
      <w:proofErr w:type="spellEnd"/>
      <w:r w:rsidRPr="00494E2E">
        <w:rPr>
          <w:rFonts w:ascii="Helvetica" w:hAnsi="Helvetica" w:cs="Tahoma"/>
          <w:sz w:val="18"/>
          <w:szCs w:val="18"/>
        </w:rPr>
        <w:t xml:space="preserve"> leads a Creative Producer Training programme across Wider Europe working with NGOs and national ministries. We have trained, coached and mentored over 100 producers across all creative sectors in the region supporting participants to launch multiple creative businesses across all creative practices </w:t>
      </w:r>
      <w:proofErr w:type="gramStart"/>
      <w:r w:rsidRPr="00494E2E">
        <w:rPr>
          <w:rFonts w:ascii="Helvetica" w:hAnsi="Helvetica" w:cs="Tahoma"/>
          <w:sz w:val="18"/>
          <w:szCs w:val="18"/>
        </w:rPr>
        <w:t>from festivals,</w:t>
      </w:r>
      <w:proofErr w:type="gramEnd"/>
      <w:r w:rsidRPr="00494E2E">
        <w:rPr>
          <w:rFonts w:ascii="Helvetica" w:hAnsi="Helvetica" w:cs="Tahoma"/>
          <w:sz w:val="18"/>
          <w:szCs w:val="18"/>
        </w:rPr>
        <w:t xml:space="preserve"> to film to fashion and everything in between.</w:t>
      </w:r>
    </w:p>
    <w:p w14:paraId="16CB87BB" w14:textId="7CEED13D" w:rsidR="00390436" w:rsidRPr="00390436" w:rsidRDefault="00390436" w:rsidP="00390436">
      <w:pPr>
        <w:rPr>
          <w:rFonts w:ascii="Helvetica" w:hAnsi="Helvetica" w:cs="Tahoma"/>
          <w:sz w:val="18"/>
          <w:szCs w:val="18"/>
        </w:rPr>
      </w:pPr>
      <w:r w:rsidRPr="00494E2E">
        <w:rPr>
          <w:rFonts w:ascii="Helvetica" w:hAnsi="Helvetica" w:cs="Tahoma"/>
          <w:b/>
          <w:bCs/>
          <w:sz w:val="18"/>
          <w:szCs w:val="18"/>
        </w:rPr>
        <w:t>2019-2023 Moving Classics: Sonic Flux – Director and Creative Europe Lead</w:t>
      </w:r>
      <w:r>
        <w:rPr>
          <w:rFonts w:ascii="Helvetica" w:hAnsi="Helvetica" w:cs="Tahoma"/>
          <w:b/>
          <w:bCs/>
          <w:sz w:val="18"/>
          <w:szCs w:val="18"/>
        </w:rPr>
        <w:br/>
      </w:r>
      <w:r w:rsidRPr="00494E2E">
        <w:rPr>
          <w:rFonts w:ascii="Helvetica" w:hAnsi="Helvetica" w:cs="Tahoma"/>
          <w:sz w:val="18"/>
          <w:szCs w:val="18"/>
        </w:rPr>
        <w:t xml:space="preserve">Leading a 4 country Creative Europe project Moving Classics: Sonic Flux (MCSF) creatively explored the condition of displacement through personal testimony, original </w:t>
      </w:r>
      <w:proofErr w:type="gramStart"/>
      <w:r w:rsidRPr="00494E2E">
        <w:rPr>
          <w:rFonts w:ascii="Helvetica" w:hAnsi="Helvetica" w:cs="Tahoma"/>
          <w:sz w:val="18"/>
          <w:szCs w:val="18"/>
        </w:rPr>
        <w:t>music</w:t>
      </w:r>
      <w:proofErr w:type="gramEnd"/>
      <w:r w:rsidRPr="00494E2E">
        <w:rPr>
          <w:rFonts w:ascii="Helvetica" w:hAnsi="Helvetica" w:cs="Tahoma"/>
          <w:sz w:val="18"/>
          <w:szCs w:val="18"/>
        </w:rPr>
        <w:t xml:space="preserve"> and AV/Film installations. It connected musicians and AV/Film artists with displaced people to explore stories of flux that have shaped the modern European identity.</w:t>
      </w:r>
      <w:r>
        <w:rPr>
          <w:rFonts w:ascii="Helvetica" w:hAnsi="Helvetica" w:cs="Tahoma"/>
          <w:b/>
          <w:bCs/>
          <w:sz w:val="18"/>
          <w:szCs w:val="18"/>
        </w:rPr>
        <w:t xml:space="preserve"> </w:t>
      </w:r>
      <w:r w:rsidRPr="00494E2E">
        <w:rPr>
          <w:rFonts w:ascii="Helvetica" w:hAnsi="Helvetica" w:cs="Tahoma"/>
          <w:sz w:val="18"/>
          <w:szCs w:val="18"/>
        </w:rPr>
        <w:t>Starting with stories of internal displacement within countries, each new work highlighted displacement as a human condition rather than a national one.</w:t>
      </w:r>
      <w:r>
        <w:rPr>
          <w:rFonts w:ascii="Helvetica" w:hAnsi="Helvetica" w:cs="Tahoma"/>
          <w:b/>
          <w:bCs/>
          <w:sz w:val="18"/>
          <w:szCs w:val="18"/>
        </w:rPr>
        <w:br/>
      </w:r>
      <w:hyperlink r:id="rId7" w:history="1">
        <w:r w:rsidRPr="00D853D7">
          <w:rPr>
            <w:rStyle w:val="Hyperlink"/>
            <w:rFonts w:ascii="Helvetica" w:hAnsi="Helvetica" w:cs="Tahoma"/>
            <w:sz w:val="18"/>
            <w:szCs w:val="18"/>
          </w:rPr>
          <w:t>www.movingcl</w:t>
        </w:r>
        <w:r w:rsidRPr="00D853D7">
          <w:rPr>
            <w:rStyle w:val="Hyperlink"/>
            <w:rFonts w:ascii="Helvetica" w:hAnsi="Helvetica" w:cs="Tahoma"/>
            <w:sz w:val="18"/>
            <w:szCs w:val="18"/>
          </w:rPr>
          <w:t>a</w:t>
        </w:r>
        <w:r w:rsidRPr="00D853D7">
          <w:rPr>
            <w:rStyle w:val="Hyperlink"/>
            <w:rFonts w:ascii="Helvetica" w:hAnsi="Helvetica" w:cs="Tahoma"/>
            <w:sz w:val="18"/>
            <w:szCs w:val="18"/>
          </w:rPr>
          <w:t>ssicssonicflux.com/</w:t>
        </w:r>
      </w:hyperlink>
      <w:r w:rsidRPr="00494E2E">
        <w:rPr>
          <w:rFonts w:ascii="Helvetica" w:hAnsi="Helvetica" w:cs="Tahoma"/>
          <w:sz w:val="18"/>
          <w:szCs w:val="18"/>
        </w:rPr>
        <w:t xml:space="preserve"> </w:t>
      </w:r>
    </w:p>
    <w:p w14:paraId="74F2AD4C" w14:textId="1A592814" w:rsidR="00390436" w:rsidRPr="00390436" w:rsidRDefault="00390436" w:rsidP="00390436">
      <w:pPr>
        <w:rPr>
          <w:rFonts w:ascii="Helvetica" w:hAnsi="Helvetica" w:cs="Tahoma"/>
          <w:b/>
          <w:bCs/>
          <w:sz w:val="18"/>
          <w:szCs w:val="18"/>
        </w:rPr>
      </w:pPr>
      <w:r w:rsidRPr="00494E2E">
        <w:rPr>
          <w:rFonts w:ascii="Helvetica" w:hAnsi="Helvetica" w:cs="Tahoma"/>
          <w:b/>
          <w:bCs/>
          <w:sz w:val="18"/>
          <w:szCs w:val="18"/>
        </w:rPr>
        <w:t>2018</w:t>
      </w:r>
      <w:r>
        <w:rPr>
          <w:rFonts w:ascii="Helvetica" w:hAnsi="Helvetica" w:cs="Tahoma"/>
          <w:b/>
          <w:bCs/>
          <w:sz w:val="18"/>
          <w:szCs w:val="18"/>
        </w:rPr>
        <w:br/>
      </w:r>
      <w:r w:rsidRPr="00494E2E">
        <w:rPr>
          <w:rFonts w:ascii="Helvetica" w:hAnsi="Helvetica" w:cs="Tahoma"/>
          <w:b/>
          <w:bCs/>
          <w:sz w:val="18"/>
          <w:szCs w:val="18"/>
        </w:rPr>
        <w:t>NATUR: North Atlantic Tales – Project Director and Creative Europe Lead</w:t>
      </w:r>
      <w:r>
        <w:rPr>
          <w:rFonts w:ascii="Helvetica" w:hAnsi="Helvetica" w:cs="Tahoma"/>
          <w:b/>
          <w:bCs/>
          <w:sz w:val="18"/>
          <w:szCs w:val="18"/>
        </w:rPr>
        <w:br/>
      </w:r>
      <w:r w:rsidRPr="00494E2E">
        <w:rPr>
          <w:rFonts w:ascii="Helvetica" w:hAnsi="Helvetica" w:cs="Tahoma"/>
          <w:sz w:val="18"/>
          <w:szCs w:val="18"/>
        </w:rPr>
        <w:t xml:space="preserve">NATUR brought together towns and cities connected and created by the North Sea, enabling 4 artists collectives and archives working at the fringes of the North Sea to forge an international identity together. It enabled the creation of an ongoing platform for the creative and heritage sector to meet enabling communities to engage with one another’s ongoing histories as Europeans. 10 artist residencies interrogated themes discovered in the archives of each city that shaped and continue to forge a shared Northern </w:t>
      </w:r>
      <w:proofErr w:type="gramStart"/>
      <w:r w:rsidRPr="00494E2E">
        <w:rPr>
          <w:rFonts w:ascii="Helvetica" w:hAnsi="Helvetica" w:cs="Tahoma"/>
          <w:sz w:val="18"/>
          <w:szCs w:val="18"/>
        </w:rPr>
        <w:t>identity</w:t>
      </w:r>
      <w:proofErr w:type="gramEnd"/>
    </w:p>
    <w:p w14:paraId="55F62EBA" w14:textId="70DDFF87" w:rsidR="00390436" w:rsidRPr="00390436" w:rsidRDefault="00390436" w:rsidP="00390436">
      <w:pPr>
        <w:rPr>
          <w:rFonts w:ascii="Helvetica" w:hAnsi="Helvetica" w:cs="Tahoma"/>
          <w:sz w:val="18"/>
          <w:szCs w:val="18"/>
        </w:rPr>
      </w:pPr>
      <w:hyperlink r:id="rId8" w:history="1">
        <w:r w:rsidRPr="00494E2E">
          <w:rPr>
            <w:rStyle w:val="Hyperlink"/>
            <w:rFonts w:ascii="Helvetica" w:hAnsi="Helvetica" w:cs="Tahoma"/>
            <w:sz w:val="18"/>
            <w:szCs w:val="18"/>
          </w:rPr>
          <w:t>www.Naturproject.org</w:t>
        </w:r>
      </w:hyperlink>
      <w:r w:rsidRPr="00494E2E">
        <w:rPr>
          <w:rFonts w:ascii="Helvetica" w:hAnsi="Helvetica" w:cs="Tahoma"/>
          <w:sz w:val="18"/>
          <w:szCs w:val="18"/>
        </w:rPr>
        <w:t xml:space="preserve"> </w:t>
      </w:r>
    </w:p>
    <w:p w14:paraId="15F0391D" w14:textId="20F943DE" w:rsidR="00390436" w:rsidRPr="00390436" w:rsidRDefault="00390436" w:rsidP="00390436">
      <w:pPr>
        <w:rPr>
          <w:rFonts w:ascii="Helvetica" w:hAnsi="Helvetica" w:cs="Tahoma"/>
          <w:b/>
          <w:bCs/>
          <w:sz w:val="18"/>
          <w:szCs w:val="18"/>
        </w:rPr>
      </w:pPr>
      <w:r w:rsidRPr="00494E2E">
        <w:rPr>
          <w:rFonts w:ascii="Helvetica" w:hAnsi="Helvetica" w:cs="Tahoma"/>
          <w:b/>
          <w:bCs/>
          <w:sz w:val="18"/>
          <w:szCs w:val="18"/>
        </w:rPr>
        <w:t xml:space="preserve">2017 – </w:t>
      </w:r>
      <w:r>
        <w:rPr>
          <w:rFonts w:ascii="Helvetica" w:hAnsi="Helvetica" w:cs="Tahoma"/>
          <w:b/>
          <w:bCs/>
          <w:sz w:val="18"/>
          <w:szCs w:val="18"/>
        </w:rPr>
        <w:t>Select</w:t>
      </w:r>
      <w:r w:rsidRPr="00494E2E">
        <w:rPr>
          <w:rFonts w:ascii="Helvetica" w:hAnsi="Helvetica" w:cs="Tahoma"/>
          <w:b/>
          <w:bCs/>
          <w:sz w:val="18"/>
          <w:szCs w:val="18"/>
        </w:rPr>
        <w:t xml:space="preserve"> Projects</w:t>
      </w:r>
      <w:r>
        <w:rPr>
          <w:rFonts w:ascii="Helvetica" w:hAnsi="Helvetica" w:cs="Tahoma"/>
          <w:b/>
          <w:bCs/>
          <w:sz w:val="18"/>
          <w:szCs w:val="18"/>
        </w:rPr>
        <w:br/>
      </w:r>
      <w:r w:rsidRPr="00494E2E">
        <w:rPr>
          <w:rFonts w:ascii="Helvetica" w:hAnsi="Helvetica" w:cs="Tahoma"/>
          <w:b/>
          <w:sz w:val="18"/>
          <w:szCs w:val="18"/>
        </w:rPr>
        <w:t>Handmade Sounds</w:t>
      </w:r>
      <w:r>
        <w:rPr>
          <w:rFonts w:ascii="Helvetica" w:hAnsi="Helvetica" w:cs="Tahoma"/>
          <w:b/>
          <w:sz w:val="18"/>
          <w:szCs w:val="18"/>
        </w:rPr>
        <w:br/>
      </w:r>
      <w:r w:rsidRPr="00494E2E">
        <w:rPr>
          <w:rFonts w:ascii="Helvetica" w:hAnsi="Helvetica" w:cs="Tahoma"/>
          <w:bCs/>
          <w:sz w:val="18"/>
          <w:szCs w:val="18"/>
        </w:rPr>
        <w:t>Director for a major Nordic Council of Ministers funded project exploring new music and handmade instruments across Nordic collaboration. Working with the Danish Institute of Electronic Music and SAMSKAB.</w:t>
      </w:r>
    </w:p>
    <w:p w14:paraId="11BB6D25" w14:textId="73FF41F6" w:rsidR="00390436" w:rsidRPr="00390436" w:rsidRDefault="00390436" w:rsidP="00390436">
      <w:pPr>
        <w:rPr>
          <w:rFonts w:ascii="Helvetica" w:hAnsi="Helvetica" w:cs="Tahoma"/>
          <w:b/>
          <w:sz w:val="18"/>
          <w:szCs w:val="18"/>
        </w:rPr>
      </w:pPr>
      <w:r w:rsidRPr="00494E2E">
        <w:rPr>
          <w:rFonts w:ascii="Helvetica" w:hAnsi="Helvetica" w:cs="Tahoma"/>
          <w:b/>
          <w:sz w:val="18"/>
          <w:szCs w:val="18"/>
        </w:rPr>
        <w:t>North Atlantic Flux - Icelandic Producer/Curator</w:t>
      </w:r>
      <w:r>
        <w:rPr>
          <w:rFonts w:ascii="Helvetica" w:hAnsi="Helvetica" w:cs="Tahoma"/>
          <w:b/>
          <w:sz w:val="18"/>
          <w:szCs w:val="18"/>
        </w:rPr>
        <w:br/>
      </w:r>
      <w:r w:rsidRPr="00494E2E">
        <w:rPr>
          <w:rFonts w:ascii="Helvetica" w:hAnsi="Helvetica" w:cs="Tahoma"/>
          <w:bCs/>
          <w:sz w:val="18"/>
          <w:szCs w:val="18"/>
        </w:rPr>
        <w:t xml:space="preserve">Lead programmer and producer on the Icelandic elements of the UK city of culture festival celebrating English/Icelandic shared history and the twin cities of Hull &amp; Reykjavík. Artists included </w:t>
      </w:r>
      <w:proofErr w:type="spellStart"/>
      <w:r w:rsidRPr="00494E2E">
        <w:rPr>
          <w:rFonts w:ascii="Helvetica" w:hAnsi="Helvetica" w:cs="Tahoma"/>
          <w:bCs/>
          <w:sz w:val="18"/>
          <w:szCs w:val="18"/>
        </w:rPr>
        <w:t>Sykur</w:t>
      </w:r>
      <w:proofErr w:type="spellEnd"/>
      <w:r w:rsidRPr="00494E2E">
        <w:rPr>
          <w:rFonts w:ascii="Helvetica" w:hAnsi="Helvetica" w:cs="Tahoma"/>
          <w:bCs/>
          <w:sz w:val="18"/>
          <w:szCs w:val="18"/>
        </w:rPr>
        <w:t xml:space="preserve">, </w:t>
      </w:r>
      <w:proofErr w:type="spellStart"/>
      <w:r w:rsidRPr="00494E2E">
        <w:rPr>
          <w:rFonts w:ascii="Helvetica" w:hAnsi="Helvetica" w:cs="Tahoma"/>
          <w:bCs/>
          <w:sz w:val="18"/>
          <w:szCs w:val="18"/>
        </w:rPr>
        <w:t>Tonik</w:t>
      </w:r>
      <w:proofErr w:type="spellEnd"/>
      <w:r w:rsidRPr="00494E2E">
        <w:rPr>
          <w:rFonts w:ascii="Helvetica" w:hAnsi="Helvetica" w:cs="Tahoma"/>
          <w:bCs/>
          <w:sz w:val="18"/>
          <w:szCs w:val="18"/>
        </w:rPr>
        <w:t xml:space="preserve"> Ensemble, Ragga </w:t>
      </w:r>
      <w:proofErr w:type="spellStart"/>
      <w:r w:rsidRPr="00494E2E">
        <w:rPr>
          <w:rFonts w:ascii="Helvetica" w:hAnsi="Helvetica" w:cs="Tahoma"/>
          <w:bCs/>
          <w:sz w:val="18"/>
          <w:szCs w:val="18"/>
        </w:rPr>
        <w:t>Gisla</w:t>
      </w:r>
      <w:proofErr w:type="spellEnd"/>
      <w:r w:rsidRPr="00494E2E">
        <w:rPr>
          <w:rFonts w:ascii="Helvetica" w:hAnsi="Helvetica" w:cs="Tahoma"/>
          <w:bCs/>
          <w:sz w:val="18"/>
          <w:szCs w:val="18"/>
        </w:rPr>
        <w:t xml:space="preserve">, </w:t>
      </w:r>
      <w:proofErr w:type="spellStart"/>
      <w:r w:rsidRPr="00494E2E">
        <w:rPr>
          <w:rFonts w:ascii="Helvetica" w:hAnsi="Helvetica" w:cs="Tahoma"/>
          <w:bCs/>
          <w:sz w:val="18"/>
          <w:szCs w:val="18"/>
        </w:rPr>
        <w:t>Mugison</w:t>
      </w:r>
      <w:proofErr w:type="spellEnd"/>
      <w:r w:rsidRPr="00494E2E">
        <w:rPr>
          <w:rFonts w:ascii="Helvetica" w:hAnsi="Helvetica" w:cs="Tahoma"/>
          <w:bCs/>
          <w:sz w:val="18"/>
          <w:szCs w:val="18"/>
        </w:rPr>
        <w:t xml:space="preserve">, Gus </w:t>
      </w:r>
      <w:proofErr w:type="spellStart"/>
      <w:r w:rsidRPr="00494E2E">
        <w:rPr>
          <w:rFonts w:ascii="Helvetica" w:hAnsi="Helvetica" w:cs="Tahoma"/>
          <w:bCs/>
          <w:sz w:val="18"/>
          <w:szCs w:val="18"/>
        </w:rPr>
        <w:t>Gus</w:t>
      </w:r>
      <w:proofErr w:type="spellEnd"/>
      <w:r w:rsidRPr="00494E2E">
        <w:rPr>
          <w:rFonts w:ascii="Helvetica" w:hAnsi="Helvetica" w:cs="Tahoma"/>
          <w:bCs/>
          <w:sz w:val="18"/>
          <w:szCs w:val="18"/>
        </w:rPr>
        <w:t>, Nordic Affect, and John Grant.</w:t>
      </w:r>
    </w:p>
    <w:p w14:paraId="472FC6D1" w14:textId="0C4DC23B" w:rsidR="00390436" w:rsidRPr="00390436" w:rsidRDefault="00390436" w:rsidP="00390436">
      <w:pPr>
        <w:rPr>
          <w:rFonts w:ascii="Helvetica" w:hAnsi="Helvetica" w:cs="Tahoma"/>
          <w:b/>
          <w:sz w:val="18"/>
          <w:szCs w:val="18"/>
        </w:rPr>
      </w:pPr>
      <w:r w:rsidRPr="00494E2E">
        <w:rPr>
          <w:rFonts w:ascii="Helvetica" w:hAnsi="Helvetica" w:cs="Tahoma"/>
          <w:b/>
          <w:sz w:val="18"/>
          <w:szCs w:val="18"/>
        </w:rPr>
        <w:t>The Humber Star</w:t>
      </w:r>
      <w:r>
        <w:rPr>
          <w:rFonts w:ascii="Helvetica" w:hAnsi="Helvetica" w:cs="Tahoma"/>
          <w:b/>
          <w:sz w:val="18"/>
          <w:szCs w:val="18"/>
        </w:rPr>
        <w:br/>
      </w:r>
      <w:r w:rsidRPr="00494E2E">
        <w:rPr>
          <w:rFonts w:ascii="Helvetica" w:hAnsi="Helvetica" w:cs="Tahoma"/>
          <w:bCs/>
          <w:sz w:val="18"/>
          <w:szCs w:val="18"/>
        </w:rPr>
        <w:t xml:space="preserve">A second work connecting Hull and Reykjavik explored the fisheries' women’s' experiences of loss at sea in the lament "The Humber Star" again researched and written by Stripe and set for chamber ensemble by </w:t>
      </w:r>
      <w:proofErr w:type="spellStart"/>
      <w:r w:rsidRPr="00494E2E">
        <w:rPr>
          <w:rFonts w:ascii="Helvetica" w:hAnsi="Helvetica" w:cs="Tahoma"/>
          <w:bCs/>
          <w:sz w:val="18"/>
          <w:szCs w:val="18"/>
        </w:rPr>
        <w:t>Smárason</w:t>
      </w:r>
      <w:proofErr w:type="spellEnd"/>
      <w:r w:rsidRPr="00494E2E">
        <w:rPr>
          <w:rFonts w:ascii="Helvetica" w:hAnsi="Helvetica" w:cs="Tahoma"/>
          <w:bCs/>
          <w:sz w:val="18"/>
          <w:szCs w:val="18"/>
        </w:rPr>
        <w:t xml:space="preserve"> http://www.agustathor.com/the-humberstar/</w:t>
      </w:r>
    </w:p>
    <w:p w14:paraId="0EEB0EAE" w14:textId="77777777" w:rsidR="00390436" w:rsidRPr="00494E2E" w:rsidRDefault="00390436" w:rsidP="00390436">
      <w:pPr>
        <w:rPr>
          <w:rFonts w:ascii="Helvetica" w:hAnsi="Helvetica" w:cs="Tahoma"/>
          <w:b/>
          <w:bCs/>
          <w:sz w:val="18"/>
          <w:szCs w:val="18"/>
        </w:rPr>
      </w:pPr>
    </w:p>
    <w:p w14:paraId="36D7F83E" w14:textId="1922CA1B" w:rsidR="00390436" w:rsidRDefault="00390436">
      <w:pPr>
        <w:spacing w:after="0" w:line="240" w:lineRule="auto"/>
        <w:rPr>
          <w:rFonts w:ascii="Helvetica" w:hAnsi="Helvetica" w:cs="Tahoma"/>
          <w:b/>
          <w:bCs/>
          <w:sz w:val="18"/>
          <w:szCs w:val="18"/>
        </w:rPr>
      </w:pPr>
    </w:p>
    <w:p w14:paraId="6AF843F2" w14:textId="1160B802" w:rsidR="00390436" w:rsidRPr="00390436" w:rsidRDefault="00390436" w:rsidP="00390436">
      <w:pPr>
        <w:rPr>
          <w:rFonts w:ascii="Helvetica" w:hAnsi="Helvetica" w:cs="Tahoma"/>
          <w:b/>
          <w:bCs/>
          <w:sz w:val="18"/>
          <w:szCs w:val="18"/>
        </w:rPr>
      </w:pPr>
      <w:r w:rsidRPr="00494E2E">
        <w:rPr>
          <w:rFonts w:ascii="Helvetica" w:hAnsi="Helvetica" w:cs="Tahoma"/>
          <w:b/>
          <w:bCs/>
          <w:sz w:val="18"/>
          <w:szCs w:val="18"/>
        </w:rPr>
        <w:t xml:space="preserve">2016 – </w:t>
      </w:r>
      <w:r>
        <w:rPr>
          <w:rFonts w:ascii="Helvetica" w:hAnsi="Helvetica" w:cs="Tahoma"/>
          <w:b/>
          <w:bCs/>
          <w:sz w:val="18"/>
          <w:szCs w:val="18"/>
        </w:rPr>
        <w:t>Select</w:t>
      </w:r>
      <w:r w:rsidRPr="00494E2E">
        <w:rPr>
          <w:rFonts w:ascii="Helvetica" w:hAnsi="Helvetica" w:cs="Tahoma"/>
          <w:b/>
          <w:bCs/>
          <w:sz w:val="18"/>
          <w:szCs w:val="18"/>
        </w:rPr>
        <w:t xml:space="preserve"> </w:t>
      </w:r>
      <w:r w:rsidRPr="00494E2E">
        <w:rPr>
          <w:rFonts w:ascii="Helvetica" w:hAnsi="Helvetica" w:cs="Tahoma"/>
          <w:b/>
          <w:bCs/>
          <w:sz w:val="18"/>
          <w:szCs w:val="18"/>
        </w:rPr>
        <w:t>Projects</w:t>
      </w:r>
      <w:r>
        <w:rPr>
          <w:rFonts w:ascii="Helvetica" w:hAnsi="Helvetica" w:cs="Tahoma"/>
          <w:b/>
          <w:bCs/>
          <w:sz w:val="18"/>
          <w:szCs w:val="18"/>
        </w:rPr>
        <w:br/>
      </w:r>
      <w:r w:rsidRPr="00494E2E">
        <w:rPr>
          <w:rFonts w:ascii="Helvetica" w:hAnsi="Helvetica" w:cs="Tahoma"/>
          <w:b/>
          <w:sz w:val="18"/>
          <w:szCs w:val="18"/>
        </w:rPr>
        <w:t xml:space="preserve">Beyond </w:t>
      </w:r>
      <w:proofErr w:type="gramStart"/>
      <w:r w:rsidRPr="00494E2E">
        <w:rPr>
          <w:rFonts w:ascii="Helvetica" w:hAnsi="Helvetica" w:cs="Tahoma"/>
          <w:b/>
          <w:sz w:val="18"/>
          <w:szCs w:val="18"/>
        </w:rPr>
        <w:t>The</w:t>
      </w:r>
      <w:proofErr w:type="gramEnd"/>
      <w:r w:rsidRPr="00494E2E">
        <w:rPr>
          <w:rFonts w:ascii="Helvetica" w:hAnsi="Helvetica" w:cs="Tahoma"/>
          <w:b/>
          <w:sz w:val="18"/>
          <w:szCs w:val="18"/>
        </w:rPr>
        <w:t xml:space="preserve"> Silver Pit</w:t>
      </w:r>
      <w:r w:rsidRPr="00494E2E">
        <w:rPr>
          <w:rFonts w:ascii="Helvetica" w:hAnsi="Helvetica" w:cs="Tahoma"/>
          <w:bCs/>
          <w:sz w:val="18"/>
          <w:szCs w:val="18"/>
        </w:rPr>
        <w:t xml:space="preserve"> is a poem written by Adelle Stripe after researching her own personal heritage of fishermen from Hull and their journeys and tragedies off the coast of Iceland over 100 years ago.  The stories of bravery of the men and the women left behind inspired Stripe to start writing a series of poems on the subject. </w:t>
      </w:r>
      <w:proofErr w:type="spellStart"/>
      <w:r w:rsidRPr="00494E2E">
        <w:rPr>
          <w:rFonts w:ascii="Helvetica" w:hAnsi="Helvetica" w:cs="Tahoma"/>
          <w:bCs/>
          <w:sz w:val="18"/>
          <w:szCs w:val="18"/>
        </w:rPr>
        <w:t>Einkofi</w:t>
      </w:r>
      <w:proofErr w:type="spellEnd"/>
      <w:r w:rsidRPr="00494E2E">
        <w:rPr>
          <w:rFonts w:ascii="Helvetica" w:hAnsi="Helvetica" w:cs="Tahoma"/>
          <w:bCs/>
          <w:sz w:val="18"/>
          <w:szCs w:val="18"/>
        </w:rPr>
        <w:t xml:space="preserve"> Production in association with SICC then commissioned Icelandic composer </w:t>
      </w:r>
      <w:proofErr w:type="spellStart"/>
      <w:r w:rsidRPr="00494E2E">
        <w:rPr>
          <w:rFonts w:ascii="Helvetica" w:hAnsi="Helvetica" w:cs="Tahoma"/>
          <w:bCs/>
          <w:sz w:val="18"/>
          <w:szCs w:val="18"/>
        </w:rPr>
        <w:t>Halldór</w:t>
      </w:r>
      <w:proofErr w:type="spellEnd"/>
      <w:r w:rsidRPr="00494E2E">
        <w:rPr>
          <w:rFonts w:ascii="Helvetica" w:hAnsi="Helvetica" w:cs="Tahoma"/>
          <w:bCs/>
          <w:sz w:val="18"/>
          <w:szCs w:val="18"/>
        </w:rPr>
        <w:t xml:space="preserve"> </w:t>
      </w:r>
      <w:proofErr w:type="spellStart"/>
      <w:r w:rsidRPr="00494E2E">
        <w:rPr>
          <w:rFonts w:ascii="Helvetica" w:hAnsi="Helvetica" w:cs="Tahoma"/>
          <w:bCs/>
          <w:sz w:val="18"/>
          <w:szCs w:val="18"/>
        </w:rPr>
        <w:t>Smárason</w:t>
      </w:r>
      <w:proofErr w:type="spellEnd"/>
      <w:r w:rsidRPr="00494E2E">
        <w:rPr>
          <w:rFonts w:ascii="Helvetica" w:hAnsi="Helvetica" w:cs="Tahoma"/>
          <w:bCs/>
          <w:sz w:val="18"/>
          <w:szCs w:val="18"/>
        </w:rPr>
        <w:t xml:space="preserve"> to write a musical piece to set the poem. http://www.agustathor.com/beyond-the-silverpit/</w:t>
      </w:r>
    </w:p>
    <w:p w14:paraId="0B25B11B" w14:textId="74616954" w:rsidR="00390436" w:rsidRPr="00494E2E" w:rsidRDefault="00390436" w:rsidP="00390436">
      <w:pPr>
        <w:rPr>
          <w:rFonts w:ascii="Helvetica" w:hAnsi="Helvetica" w:cs="Tahoma"/>
          <w:bCs/>
          <w:sz w:val="18"/>
          <w:szCs w:val="18"/>
        </w:rPr>
      </w:pPr>
      <w:r w:rsidRPr="00494E2E">
        <w:rPr>
          <w:rFonts w:ascii="Helvetica" w:hAnsi="Helvetica" w:cs="Tahoma"/>
          <w:b/>
          <w:sz w:val="18"/>
          <w:szCs w:val="18"/>
        </w:rPr>
        <w:t>Reflections Over Verisimilitude</w:t>
      </w:r>
      <w:r w:rsidRPr="00494E2E">
        <w:rPr>
          <w:rFonts w:ascii="Helvetica" w:hAnsi="Helvetica" w:cs="Tahoma"/>
          <w:bCs/>
          <w:sz w:val="18"/>
          <w:szCs w:val="18"/>
        </w:rPr>
        <w:t xml:space="preserve"> </w:t>
      </w:r>
      <w:r>
        <w:rPr>
          <w:rFonts w:ascii="Helvetica" w:hAnsi="Helvetica" w:cs="Tahoma"/>
          <w:bCs/>
          <w:sz w:val="18"/>
          <w:szCs w:val="18"/>
        </w:rPr>
        <w:br/>
      </w:r>
      <w:r w:rsidRPr="00494E2E">
        <w:rPr>
          <w:rFonts w:ascii="Helvetica" w:hAnsi="Helvetica" w:cs="Tahoma"/>
          <w:bCs/>
          <w:sz w:val="18"/>
          <w:szCs w:val="18"/>
        </w:rPr>
        <w:t xml:space="preserve">In association with The Icelandic Chamber Choir and Moving Classics, </w:t>
      </w:r>
      <w:proofErr w:type="spellStart"/>
      <w:r w:rsidRPr="00494E2E">
        <w:rPr>
          <w:rFonts w:ascii="Helvetica" w:hAnsi="Helvetica" w:cs="Tahoma"/>
          <w:bCs/>
          <w:sz w:val="18"/>
          <w:szCs w:val="18"/>
        </w:rPr>
        <w:t>Einkofi</w:t>
      </w:r>
      <w:proofErr w:type="spellEnd"/>
      <w:r w:rsidRPr="00494E2E">
        <w:rPr>
          <w:rFonts w:ascii="Helvetica" w:hAnsi="Helvetica" w:cs="Tahoma"/>
          <w:bCs/>
          <w:sz w:val="18"/>
          <w:szCs w:val="18"/>
        </w:rPr>
        <w:t xml:space="preserve"> Production commissioned composer </w:t>
      </w:r>
      <w:proofErr w:type="spellStart"/>
      <w:r w:rsidRPr="00494E2E">
        <w:rPr>
          <w:rFonts w:ascii="Helvetica" w:hAnsi="Helvetica" w:cs="Tahoma"/>
          <w:bCs/>
          <w:sz w:val="18"/>
          <w:szCs w:val="18"/>
        </w:rPr>
        <w:t>Jobina</w:t>
      </w:r>
      <w:proofErr w:type="spellEnd"/>
      <w:r w:rsidRPr="00494E2E">
        <w:rPr>
          <w:rFonts w:ascii="Helvetica" w:hAnsi="Helvetica" w:cs="Tahoma"/>
          <w:bCs/>
          <w:sz w:val="18"/>
          <w:szCs w:val="18"/>
        </w:rPr>
        <w:t xml:space="preserve"> </w:t>
      </w:r>
      <w:proofErr w:type="spellStart"/>
      <w:r w:rsidRPr="00494E2E">
        <w:rPr>
          <w:rFonts w:ascii="Helvetica" w:hAnsi="Helvetica" w:cs="Tahoma"/>
          <w:bCs/>
          <w:sz w:val="18"/>
          <w:szCs w:val="18"/>
        </w:rPr>
        <w:t>Tinnenmans</w:t>
      </w:r>
      <w:proofErr w:type="spellEnd"/>
      <w:r w:rsidRPr="00494E2E">
        <w:rPr>
          <w:rFonts w:ascii="Helvetica" w:hAnsi="Helvetica" w:cs="Tahoma"/>
          <w:bCs/>
          <w:sz w:val="18"/>
          <w:szCs w:val="18"/>
        </w:rPr>
        <w:t xml:space="preserve"> and Media Artist Jakob </w:t>
      </w:r>
      <w:proofErr w:type="spellStart"/>
      <w:r w:rsidRPr="00494E2E">
        <w:rPr>
          <w:rFonts w:ascii="Helvetica" w:hAnsi="Helvetica" w:cs="Tahoma"/>
          <w:bCs/>
          <w:sz w:val="18"/>
          <w:szCs w:val="18"/>
        </w:rPr>
        <w:t>Tekeila</w:t>
      </w:r>
      <w:proofErr w:type="spellEnd"/>
      <w:r w:rsidRPr="00494E2E">
        <w:rPr>
          <w:rFonts w:ascii="Helvetica" w:hAnsi="Helvetica" w:cs="Tahoma"/>
          <w:bCs/>
          <w:sz w:val="18"/>
          <w:szCs w:val="18"/>
        </w:rPr>
        <w:t xml:space="preserve"> to create Reflections Over Verisimilitude - a sound and projection work drawing on the </w:t>
      </w:r>
      <w:proofErr w:type="spellStart"/>
      <w:r w:rsidRPr="00494E2E">
        <w:rPr>
          <w:rFonts w:ascii="Helvetica" w:hAnsi="Helvetica" w:cs="Tahoma"/>
          <w:bCs/>
          <w:sz w:val="18"/>
          <w:szCs w:val="18"/>
        </w:rPr>
        <w:t>Icealndic</w:t>
      </w:r>
      <w:proofErr w:type="spellEnd"/>
      <w:r w:rsidRPr="00494E2E">
        <w:rPr>
          <w:rFonts w:ascii="Helvetica" w:hAnsi="Helvetica" w:cs="Tahoma"/>
          <w:bCs/>
          <w:sz w:val="18"/>
          <w:szCs w:val="18"/>
        </w:rPr>
        <w:t xml:space="preserve"> landscape and mythology </w:t>
      </w:r>
      <w:hyperlink r:id="rId9" w:history="1">
        <w:r w:rsidRPr="00494E2E">
          <w:rPr>
            <w:rFonts w:ascii="Helvetica" w:hAnsi="Helvetica" w:cs="Tahoma"/>
            <w:bCs/>
            <w:sz w:val="18"/>
            <w:szCs w:val="18"/>
          </w:rPr>
          <w:t>http://www.agustathor.com/reflections/</w:t>
        </w:r>
      </w:hyperlink>
    </w:p>
    <w:p w14:paraId="1C55930F" w14:textId="77777777" w:rsidR="00390436" w:rsidRPr="00A04610" w:rsidRDefault="00390436" w:rsidP="00390436">
      <w:pPr>
        <w:spacing w:after="0" w:line="240" w:lineRule="auto"/>
        <w:rPr>
          <w:rFonts w:ascii="Helvetica" w:hAnsi="Helvetica" w:cs="Tahoma"/>
          <w:b/>
          <w:bCs/>
          <w:sz w:val="16"/>
          <w:szCs w:val="16"/>
        </w:rPr>
      </w:pPr>
      <w:r w:rsidRPr="00A04610">
        <w:rPr>
          <w:rFonts w:ascii="Helvetica" w:hAnsi="Helvetica" w:cs="Tahoma"/>
          <w:b/>
          <w:bCs/>
          <w:sz w:val="16"/>
          <w:szCs w:val="16"/>
        </w:rPr>
        <w:t>2015</w:t>
      </w:r>
    </w:p>
    <w:p w14:paraId="19F760D2"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CYCLE Festival of Music and Art, Iceland</w:t>
      </w:r>
    </w:p>
    <w:p w14:paraId="424A1EDF"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Working with Norwegian composer </w:t>
      </w:r>
      <w:proofErr w:type="spellStart"/>
      <w:r w:rsidRPr="00A04610">
        <w:rPr>
          <w:rFonts w:ascii="Helvetica" w:hAnsi="Helvetica" w:cs="Tahoma"/>
          <w:bCs/>
          <w:sz w:val="16"/>
          <w:szCs w:val="16"/>
        </w:rPr>
        <w:t>Eyvind</w:t>
      </w:r>
      <w:proofErr w:type="spellEnd"/>
      <w:r w:rsidRPr="00A04610">
        <w:rPr>
          <w:rFonts w:ascii="Helvetica" w:hAnsi="Helvetica" w:cs="Tahoma"/>
          <w:bCs/>
          <w:sz w:val="16"/>
          <w:szCs w:val="16"/>
        </w:rPr>
        <w:t xml:space="preserve"> </w:t>
      </w:r>
      <w:proofErr w:type="spellStart"/>
      <w:r w:rsidRPr="00A04610">
        <w:rPr>
          <w:rFonts w:ascii="Helvetica" w:hAnsi="Helvetica" w:cs="Tahoma"/>
          <w:bCs/>
          <w:sz w:val="16"/>
          <w:szCs w:val="16"/>
        </w:rPr>
        <w:t>Gulbrandsen</w:t>
      </w:r>
      <w:proofErr w:type="spellEnd"/>
      <w:r w:rsidRPr="00A04610">
        <w:rPr>
          <w:rFonts w:ascii="Helvetica" w:hAnsi="Helvetica" w:cs="Tahoma"/>
          <w:bCs/>
          <w:sz w:val="16"/>
          <w:szCs w:val="16"/>
        </w:rPr>
        <w:t xml:space="preserve"> I created a new video installation work with </w:t>
      </w:r>
      <w:proofErr w:type="spellStart"/>
      <w:r w:rsidRPr="00A04610">
        <w:rPr>
          <w:rFonts w:ascii="Helvetica" w:hAnsi="Helvetica" w:cs="Tahoma"/>
          <w:bCs/>
          <w:sz w:val="16"/>
          <w:szCs w:val="16"/>
        </w:rPr>
        <w:t>Kammerkor</w:t>
      </w:r>
      <w:proofErr w:type="spellEnd"/>
      <w:r w:rsidRPr="00A04610">
        <w:rPr>
          <w:rFonts w:ascii="Helvetica" w:hAnsi="Helvetica" w:cs="Tahoma"/>
          <w:bCs/>
          <w:sz w:val="16"/>
          <w:szCs w:val="16"/>
        </w:rPr>
        <w:t xml:space="preserve"> </w:t>
      </w:r>
      <w:proofErr w:type="spellStart"/>
      <w:r w:rsidRPr="00A04610">
        <w:rPr>
          <w:rFonts w:ascii="Helvetica" w:hAnsi="Helvetica" w:cs="Tahoma"/>
          <w:bCs/>
          <w:sz w:val="16"/>
          <w:szCs w:val="16"/>
        </w:rPr>
        <w:t>Sudurlands</w:t>
      </w:r>
      <w:proofErr w:type="spellEnd"/>
      <w:r w:rsidRPr="00A04610">
        <w:rPr>
          <w:rFonts w:ascii="Helvetica" w:hAnsi="Helvetica" w:cs="Tahoma"/>
          <w:bCs/>
          <w:sz w:val="16"/>
          <w:szCs w:val="16"/>
        </w:rPr>
        <w:t xml:space="preserve"> while managing the logistics of French composer Brice Catherin’s new work at the festival.</w:t>
      </w:r>
    </w:p>
    <w:p w14:paraId="18B7DEBE" w14:textId="77777777" w:rsidR="00390436" w:rsidRDefault="00390436" w:rsidP="00390436">
      <w:pPr>
        <w:spacing w:after="0" w:line="240" w:lineRule="auto"/>
        <w:rPr>
          <w:rFonts w:ascii="Helvetica" w:hAnsi="Helvetica" w:cs="Tahoma"/>
          <w:b/>
          <w:sz w:val="16"/>
          <w:szCs w:val="16"/>
        </w:rPr>
      </w:pPr>
    </w:p>
    <w:p w14:paraId="308F2EE6" w14:textId="24CAF223"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SPECTRA Aberdeen 2015</w:t>
      </w:r>
    </w:p>
    <w:p w14:paraId="0006F7E3"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Working for Aberdeen City Council’s festival of Light Art I curated and produced “Emotional Fish” a generative interactive video sculpture with Danish Performance/Media Artists </w:t>
      </w:r>
      <w:proofErr w:type="spellStart"/>
      <w:r w:rsidRPr="00A04610">
        <w:rPr>
          <w:rFonts w:ascii="Helvetica" w:hAnsi="Helvetica" w:cs="Tahoma"/>
          <w:bCs/>
          <w:sz w:val="16"/>
          <w:szCs w:val="16"/>
        </w:rPr>
        <w:t>Jørgen</w:t>
      </w:r>
      <w:proofErr w:type="spellEnd"/>
      <w:r w:rsidRPr="00A04610">
        <w:rPr>
          <w:rFonts w:ascii="Helvetica" w:hAnsi="Helvetica" w:cs="Tahoma"/>
          <w:bCs/>
          <w:sz w:val="16"/>
          <w:szCs w:val="16"/>
        </w:rPr>
        <w:t xml:space="preserve"> </w:t>
      </w:r>
      <w:proofErr w:type="spellStart"/>
      <w:r w:rsidRPr="00A04610">
        <w:rPr>
          <w:rFonts w:ascii="Helvetica" w:hAnsi="Helvetica" w:cs="Tahoma"/>
          <w:bCs/>
          <w:sz w:val="16"/>
          <w:szCs w:val="16"/>
        </w:rPr>
        <w:t>Callesen</w:t>
      </w:r>
      <w:proofErr w:type="spellEnd"/>
      <w:r w:rsidRPr="00A04610">
        <w:rPr>
          <w:rFonts w:ascii="Helvetica" w:hAnsi="Helvetica" w:cs="Tahoma"/>
          <w:bCs/>
          <w:sz w:val="16"/>
          <w:szCs w:val="16"/>
        </w:rPr>
        <w:t xml:space="preserve"> and Jakob </w:t>
      </w:r>
      <w:proofErr w:type="spellStart"/>
      <w:r w:rsidRPr="00A04610">
        <w:rPr>
          <w:rFonts w:ascii="Helvetica" w:hAnsi="Helvetica" w:cs="Tahoma"/>
          <w:bCs/>
          <w:sz w:val="16"/>
          <w:szCs w:val="16"/>
        </w:rPr>
        <w:t>Takeila</w:t>
      </w:r>
      <w:proofErr w:type="spellEnd"/>
      <w:r w:rsidRPr="00A04610">
        <w:rPr>
          <w:rFonts w:ascii="Helvetica" w:hAnsi="Helvetica" w:cs="Tahoma"/>
          <w:bCs/>
          <w:sz w:val="16"/>
          <w:szCs w:val="16"/>
        </w:rPr>
        <w:t xml:space="preserve">, and Rhythm Knitting Events with renowned designer </w:t>
      </w:r>
      <w:proofErr w:type="spellStart"/>
      <w:r w:rsidRPr="00A04610">
        <w:rPr>
          <w:rFonts w:ascii="Helvetica" w:hAnsi="Helvetica" w:cs="Tahoma"/>
          <w:bCs/>
          <w:sz w:val="16"/>
          <w:szCs w:val="16"/>
        </w:rPr>
        <w:t>STEiNUNN</w:t>
      </w:r>
      <w:proofErr w:type="spellEnd"/>
      <w:r w:rsidRPr="00A04610">
        <w:rPr>
          <w:rFonts w:ascii="Helvetica" w:hAnsi="Helvetica" w:cs="Tahoma"/>
          <w:bCs/>
          <w:sz w:val="16"/>
          <w:szCs w:val="16"/>
        </w:rPr>
        <w:t>.</w:t>
      </w:r>
    </w:p>
    <w:p w14:paraId="26607A23" w14:textId="77777777" w:rsidR="00390436" w:rsidRDefault="00390436" w:rsidP="00390436">
      <w:pPr>
        <w:spacing w:after="0" w:line="240" w:lineRule="auto"/>
        <w:rPr>
          <w:rFonts w:ascii="Helvetica" w:hAnsi="Helvetica" w:cs="Tahoma"/>
          <w:b/>
          <w:bCs/>
          <w:sz w:val="16"/>
          <w:szCs w:val="16"/>
        </w:rPr>
      </w:pPr>
    </w:p>
    <w:p w14:paraId="5E3A4CCF" w14:textId="77777777" w:rsidR="00390436" w:rsidRPr="00A04610" w:rsidRDefault="00390436" w:rsidP="00390436">
      <w:pPr>
        <w:spacing w:after="0" w:line="240" w:lineRule="auto"/>
        <w:rPr>
          <w:rFonts w:ascii="Helvetica" w:hAnsi="Helvetica" w:cs="Tahoma"/>
          <w:b/>
          <w:bCs/>
          <w:sz w:val="16"/>
          <w:szCs w:val="16"/>
        </w:rPr>
      </w:pPr>
      <w:r w:rsidRPr="00A04610">
        <w:rPr>
          <w:rFonts w:ascii="Helvetica" w:hAnsi="Helvetica" w:cs="Tahoma"/>
          <w:b/>
          <w:bCs/>
          <w:sz w:val="16"/>
          <w:szCs w:val="16"/>
        </w:rPr>
        <w:t>2014</w:t>
      </w:r>
    </w:p>
    <w:p w14:paraId="7DA17C3C"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ENLIGHTEN Manchester (Pilot)</w:t>
      </w:r>
    </w:p>
    <w:p w14:paraId="3727FE3C"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Working with Ulf Pedersen I delivered four installations in Piccadilly Gardens, Manchester including two large scale analogue projections and two EL wire sound/light pieces.</w:t>
      </w:r>
    </w:p>
    <w:p w14:paraId="145127FB" w14:textId="77777777" w:rsidR="00390436" w:rsidRDefault="00390436" w:rsidP="00390436">
      <w:pPr>
        <w:spacing w:after="0" w:line="240" w:lineRule="auto"/>
        <w:rPr>
          <w:rFonts w:ascii="Helvetica" w:hAnsi="Helvetica" w:cs="Tahoma"/>
          <w:bCs/>
          <w:sz w:val="16"/>
          <w:szCs w:val="16"/>
        </w:rPr>
      </w:pPr>
    </w:p>
    <w:p w14:paraId="0877760B" w14:textId="77777777" w:rsidR="00390436" w:rsidRPr="00390436" w:rsidRDefault="00390436" w:rsidP="00390436">
      <w:pPr>
        <w:spacing w:after="0" w:line="240" w:lineRule="auto"/>
        <w:rPr>
          <w:rFonts w:ascii="Helvetica" w:hAnsi="Helvetica" w:cs="Tahoma"/>
          <w:b/>
          <w:sz w:val="16"/>
          <w:szCs w:val="16"/>
        </w:rPr>
      </w:pPr>
      <w:r w:rsidRPr="00390436">
        <w:rPr>
          <w:rFonts w:ascii="Helvetica" w:hAnsi="Helvetica" w:cs="Tahoma"/>
          <w:b/>
          <w:sz w:val="16"/>
          <w:szCs w:val="16"/>
        </w:rPr>
        <w:t>Torshavn Festival of Light and Literature</w:t>
      </w:r>
    </w:p>
    <w:p w14:paraId="69F83DC3"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Working with Icelandic lighting designers </w:t>
      </w:r>
      <w:proofErr w:type="spellStart"/>
      <w:r w:rsidRPr="00A04610">
        <w:rPr>
          <w:rFonts w:ascii="Helvetica" w:hAnsi="Helvetica" w:cs="Tahoma"/>
          <w:bCs/>
          <w:sz w:val="16"/>
          <w:szCs w:val="16"/>
        </w:rPr>
        <w:t>Myrkraverk</w:t>
      </w:r>
      <w:proofErr w:type="spellEnd"/>
      <w:r w:rsidRPr="00A04610">
        <w:rPr>
          <w:rFonts w:ascii="Helvetica" w:hAnsi="Helvetica" w:cs="Tahoma"/>
          <w:bCs/>
          <w:sz w:val="16"/>
          <w:szCs w:val="16"/>
        </w:rPr>
        <w:t xml:space="preserve"> we developed and delivered a projection mapping installation and architectural lighting install for the Nordic House.</w:t>
      </w:r>
    </w:p>
    <w:p w14:paraId="736663C3" w14:textId="77777777" w:rsidR="00390436" w:rsidRDefault="00390436" w:rsidP="00390436">
      <w:pPr>
        <w:spacing w:after="0" w:line="240" w:lineRule="auto"/>
        <w:rPr>
          <w:rFonts w:ascii="Helvetica" w:hAnsi="Helvetica" w:cs="Tahoma"/>
          <w:b/>
          <w:sz w:val="16"/>
          <w:szCs w:val="16"/>
        </w:rPr>
      </w:pPr>
    </w:p>
    <w:p w14:paraId="3A0E2EB2"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 xml:space="preserve">Collaborative Compositions 2014 – </w:t>
      </w:r>
      <w:proofErr w:type="spellStart"/>
      <w:r w:rsidRPr="00A04610">
        <w:rPr>
          <w:rFonts w:ascii="Helvetica" w:hAnsi="Helvetica" w:cs="Tahoma"/>
          <w:b/>
          <w:sz w:val="16"/>
          <w:szCs w:val="16"/>
        </w:rPr>
        <w:t>Halldor</w:t>
      </w:r>
      <w:proofErr w:type="spellEnd"/>
      <w:r w:rsidRPr="00A04610">
        <w:rPr>
          <w:rFonts w:ascii="Helvetica" w:hAnsi="Helvetica" w:cs="Tahoma"/>
          <w:b/>
          <w:sz w:val="16"/>
          <w:szCs w:val="16"/>
        </w:rPr>
        <w:t xml:space="preserve"> </w:t>
      </w:r>
      <w:proofErr w:type="spellStart"/>
      <w:r w:rsidRPr="00A04610">
        <w:rPr>
          <w:rFonts w:ascii="Helvetica" w:hAnsi="Helvetica" w:cs="Tahoma"/>
          <w:b/>
          <w:sz w:val="16"/>
          <w:szCs w:val="16"/>
        </w:rPr>
        <w:t>Smarasson</w:t>
      </w:r>
      <w:proofErr w:type="spellEnd"/>
      <w:r w:rsidRPr="00A04610">
        <w:rPr>
          <w:rFonts w:ascii="Helvetica" w:hAnsi="Helvetica" w:cs="Tahoma"/>
          <w:b/>
          <w:sz w:val="16"/>
          <w:szCs w:val="16"/>
        </w:rPr>
        <w:t xml:space="preserve"> </w:t>
      </w:r>
    </w:p>
    <w:p w14:paraId="4D222A12"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I worked closely with the Icelandic composer managing every aspect of his residencies in the UK overseeing all logistics and budget </w:t>
      </w:r>
      <w:proofErr w:type="gramStart"/>
      <w:r w:rsidRPr="00A04610">
        <w:rPr>
          <w:rFonts w:ascii="Helvetica" w:hAnsi="Helvetica" w:cs="Tahoma"/>
          <w:bCs/>
          <w:sz w:val="16"/>
          <w:szCs w:val="16"/>
        </w:rPr>
        <w:t>management</w:t>
      </w:r>
      <w:proofErr w:type="gramEnd"/>
    </w:p>
    <w:p w14:paraId="32B4D25A" w14:textId="77777777" w:rsidR="00390436" w:rsidRDefault="00390436" w:rsidP="00390436">
      <w:pPr>
        <w:spacing w:after="0" w:line="240" w:lineRule="auto"/>
        <w:rPr>
          <w:rFonts w:ascii="Helvetica" w:hAnsi="Helvetica" w:cs="Tahoma"/>
          <w:b/>
          <w:sz w:val="16"/>
          <w:szCs w:val="16"/>
        </w:rPr>
      </w:pPr>
    </w:p>
    <w:p w14:paraId="5DF68A0E"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Reykjavik Winter Light Festival</w:t>
      </w:r>
    </w:p>
    <w:p w14:paraId="561B203D"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I worked closely with Ulf Pedersen and Icelandic lighting designers </w:t>
      </w:r>
      <w:proofErr w:type="spellStart"/>
      <w:r w:rsidRPr="00A04610">
        <w:rPr>
          <w:rFonts w:ascii="Helvetica" w:hAnsi="Helvetica" w:cs="Tahoma"/>
          <w:bCs/>
          <w:sz w:val="16"/>
          <w:szCs w:val="16"/>
        </w:rPr>
        <w:t>Myrkraverk</w:t>
      </w:r>
      <w:proofErr w:type="spellEnd"/>
      <w:r w:rsidRPr="00A04610">
        <w:rPr>
          <w:rFonts w:ascii="Helvetica" w:hAnsi="Helvetica" w:cs="Tahoma"/>
          <w:bCs/>
          <w:sz w:val="16"/>
          <w:szCs w:val="16"/>
        </w:rPr>
        <w:t xml:space="preserve"> to develop and deliver 2 new installations for the 2014 festival.</w:t>
      </w:r>
    </w:p>
    <w:p w14:paraId="69B0A63D" w14:textId="77777777" w:rsidR="00390436" w:rsidRDefault="00390436" w:rsidP="00390436">
      <w:pPr>
        <w:spacing w:after="0" w:line="240" w:lineRule="auto"/>
        <w:rPr>
          <w:rFonts w:ascii="Helvetica" w:hAnsi="Helvetica" w:cs="Tahoma"/>
          <w:b/>
          <w:sz w:val="16"/>
          <w:szCs w:val="16"/>
        </w:rPr>
      </w:pPr>
    </w:p>
    <w:p w14:paraId="38E66972"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 xml:space="preserve">Collaborative Compositions 2013 </w:t>
      </w:r>
    </w:p>
    <w:p w14:paraId="7A681AD8"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Jack White and </w:t>
      </w:r>
      <w:proofErr w:type="spellStart"/>
      <w:r w:rsidRPr="00A04610">
        <w:rPr>
          <w:rFonts w:ascii="Helvetica" w:hAnsi="Helvetica" w:cs="Tahoma"/>
          <w:bCs/>
          <w:sz w:val="16"/>
          <w:szCs w:val="16"/>
        </w:rPr>
        <w:t>Kammerkór</w:t>
      </w:r>
      <w:proofErr w:type="spellEnd"/>
      <w:r w:rsidRPr="00A04610">
        <w:rPr>
          <w:rFonts w:ascii="Helvetica" w:hAnsi="Helvetica" w:cs="Tahoma"/>
          <w:bCs/>
          <w:sz w:val="16"/>
          <w:szCs w:val="16"/>
        </w:rPr>
        <w:t xml:space="preserve"> </w:t>
      </w:r>
      <w:proofErr w:type="spellStart"/>
      <w:r w:rsidRPr="00A04610">
        <w:rPr>
          <w:rFonts w:ascii="Helvetica" w:hAnsi="Helvetica" w:cs="Tahoma"/>
          <w:bCs/>
          <w:sz w:val="16"/>
          <w:szCs w:val="16"/>
        </w:rPr>
        <w:t>Suðurlands</w:t>
      </w:r>
      <w:proofErr w:type="spellEnd"/>
    </w:p>
    <w:p w14:paraId="06DAC7E9"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I managed the Icelandic choir for the project that connected a young British composer to international opportunities whilst being mentored by classical colossus Sir John </w:t>
      </w:r>
      <w:proofErr w:type="spellStart"/>
      <w:r w:rsidRPr="00A04610">
        <w:rPr>
          <w:rFonts w:ascii="Helvetica" w:hAnsi="Helvetica" w:cs="Tahoma"/>
          <w:bCs/>
          <w:sz w:val="16"/>
          <w:szCs w:val="16"/>
        </w:rPr>
        <w:t>Tavener</w:t>
      </w:r>
      <w:proofErr w:type="spellEnd"/>
      <w:r w:rsidRPr="00A04610">
        <w:rPr>
          <w:rFonts w:ascii="Helvetica" w:hAnsi="Helvetica" w:cs="Tahoma"/>
          <w:bCs/>
          <w:sz w:val="16"/>
          <w:szCs w:val="16"/>
        </w:rPr>
        <w:t>.</w:t>
      </w:r>
    </w:p>
    <w:p w14:paraId="1233D74A" w14:textId="77777777" w:rsidR="00390436" w:rsidRDefault="00390436" w:rsidP="00390436">
      <w:pPr>
        <w:spacing w:after="0" w:line="240" w:lineRule="auto"/>
        <w:rPr>
          <w:rFonts w:ascii="Helvetica" w:hAnsi="Helvetica" w:cs="Tahoma"/>
          <w:b/>
          <w:bCs/>
          <w:sz w:val="16"/>
          <w:szCs w:val="16"/>
        </w:rPr>
      </w:pPr>
    </w:p>
    <w:p w14:paraId="69D6FAB6" w14:textId="77777777" w:rsidR="00390436" w:rsidRPr="00A04610" w:rsidRDefault="00390436" w:rsidP="00390436">
      <w:pPr>
        <w:spacing w:after="0" w:line="240" w:lineRule="auto"/>
        <w:rPr>
          <w:rFonts w:ascii="Helvetica" w:hAnsi="Helvetica" w:cs="Tahoma"/>
          <w:b/>
          <w:bCs/>
          <w:sz w:val="16"/>
          <w:szCs w:val="16"/>
        </w:rPr>
      </w:pPr>
      <w:r w:rsidRPr="00A04610">
        <w:rPr>
          <w:rFonts w:ascii="Helvetica" w:hAnsi="Helvetica" w:cs="Tahoma"/>
          <w:b/>
          <w:bCs/>
          <w:sz w:val="16"/>
          <w:szCs w:val="16"/>
        </w:rPr>
        <w:t>2013</w:t>
      </w:r>
    </w:p>
    <w:p w14:paraId="775D073C"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 xml:space="preserve">Jason </w:t>
      </w:r>
      <w:proofErr w:type="spellStart"/>
      <w:r w:rsidRPr="00A04610">
        <w:rPr>
          <w:rFonts w:ascii="Helvetica" w:hAnsi="Helvetica" w:cs="Tahoma"/>
          <w:b/>
          <w:sz w:val="16"/>
          <w:szCs w:val="16"/>
        </w:rPr>
        <w:t>Hackenwerth</w:t>
      </w:r>
      <w:proofErr w:type="spellEnd"/>
      <w:r w:rsidRPr="00A04610">
        <w:rPr>
          <w:rFonts w:ascii="Helvetica" w:hAnsi="Helvetica" w:cs="Tahoma"/>
          <w:b/>
          <w:sz w:val="16"/>
          <w:szCs w:val="16"/>
        </w:rPr>
        <w:t xml:space="preserve"> Dance of the Honeybee </w:t>
      </w:r>
    </w:p>
    <w:p w14:paraId="46EB70F2"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I production managed New York artist Jason </w:t>
      </w:r>
      <w:proofErr w:type="spellStart"/>
      <w:r w:rsidRPr="00A04610">
        <w:rPr>
          <w:rFonts w:ascii="Helvetica" w:hAnsi="Helvetica" w:cs="Tahoma"/>
          <w:bCs/>
          <w:sz w:val="16"/>
          <w:szCs w:val="16"/>
        </w:rPr>
        <w:t>Hackenwerth</w:t>
      </w:r>
      <w:proofErr w:type="spellEnd"/>
      <w:r w:rsidRPr="00A04610">
        <w:rPr>
          <w:rFonts w:ascii="Helvetica" w:hAnsi="Helvetica" w:cs="Tahoma"/>
          <w:bCs/>
          <w:sz w:val="16"/>
          <w:szCs w:val="16"/>
        </w:rPr>
        <w:t xml:space="preserve"> to create six monumental balloon sculptures for their Dig the City festival working with local artists.</w:t>
      </w:r>
    </w:p>
    <w:p w14:paraId="5158E02F" w14:textId="77777777" w:rsidR="00390436" w:rsidRPr="00A04610" w:rsidRDefault="00390436" w:rsidP="00390436">
      <w:pPr>
        <w:spacing w:after="0" w:line="240" w:lineRule="auto"/>
        <w:rPr>
          <w:rFonts w:ascii="Helvetica" w:hAnsi="Helvetica" w:cs="Tahoma"/>
          <w:bCs/>
          <w:sz w:val="16"/>
          <w:szCs w:val="16"/>
        </w:rPr>
      </w:pPr>
    </w:p>
    <w:p w14:paraId="599D56F8"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Kew Gardens, Explorer Encampment Orchid Festival</w:t>
      </w:r>
    </w:p>
    <w:p w14:paraId="041E5784"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I designed and delivered a set build for Kew Gardens Orchid Festival along with a series of activities that created an immersive explorer’s encampment as an arts workshop setting. </w:t>
      </w:r>
    </w:p>
    <w:p w14:paraId="1B101A41" w14:textId="77777777" w:rsidR="00390436" w:rsidRDefault="00390436" w:rsidP="00390436">
      <w:pPr>
        <w:spacing w:after="0" w:line="240" w:lineRule="auto"/>
        <w:rPr>
          <w:rFonts w:ascii="Helvetica" w:hAnsi="Helvetica" w:cs="Tahoma"/>
          <w:b/>
          <w:bCs/>
          <w:sz w:val="16"/>
          <w:szCs w:val="16"/>
        </w:rPr>
      </w:pPr>
    </w:p>
    <w:p w14:paraId="53CBE509" w14:textId="77777777" w:rsidR="00390436" w:rsidRPr="00A04610" w:rsidRDefault="00390436" w:rsidP="00390436">
      <w:pPr>
        <w:spacing w:after="0" w:line="240" w:lineRule="auto"/>
        <w:rPr>
          <w:rFonts w:ascii="Helvetica" w:hAnsi="Helvetica" w:cs="Tahoma"/>
          <w:b/>
          <w:bCs/>
          <w:sz w:val="16"/>
          <w:szCs w:val="16"/>
        </w:rPr>
      </w:pPr>
      <w:r w:rsidRPr="00A04610">
        <w:rPr>
          <w:rFonts w:ascii="Helvetica" w:hAnsi="Helvetica" w:cs="Tahoma"/>
          <w:b/>
          <w:bCs/>
          <w:sz w:val="16"/>
          <w:szCs w:val="16"/>
        </w:rPr>
        <w:t>2012</w:t>
      </w:r>
    </w:p>
    <w:p w14:paraId="501E77AA" w14:textId="77777777" w:rsidR="00390436" w:rsidRPr="00A04610" w:rsidRDefault="00390436" w:rsidP="00390436">
      <w:pPr>
        <w:spacing w:after="0" w:line="240" w:lineRule="auto"/>
        <w:rPr>
          <w:rFonts w:ascii="Helvetica" w:hAnsi="Helvetica" w:cs="Tahoma"/>
          <w:b/>
          <w:sz w:val="16"/>
          <w:szCs w:val="16"/>
        </w:rPr>
      </w:pPr>
      <w:r w:rsidRPr="00A04610">
        <w:rPr>
          <w:rFonts w:ascii="Helvetica" w:hAnsi="Helvetica" w:cs="Tahoma"/>
          <w:b/>
          <w:sz w:val="16"/>
          <w:szCs w:val="16"/>
        </w:rPr>
        <w:t>Liverpool Biennial: North Atlantic Pavilion</w:t>
      </w:r>
    </w:p>
    <w:p w14:paraId="3BE19617" w14:textId="77777777" w:rsidR="00390436" w:rsidRPr="00A04610" w:rsidRDefault="00390436" w:rsidP="00390436">
      <w:pPr>
        <w:spacing w:after="0" w:line="240" w:lineRule="auto"/>
        <w:rPr>
          <w:rFonts w:ascii="Helvetica" w:hAnsi="Helvetica" w:cs="Tahoma"/>
          <w:bCs/>
          <w:sz w:val="16"/>
          <w:szCs w:val="16"/>
        </w:rPr>
      </w:pPr>
      <w:r w:rsidRPr="00A04610">
        <w:rPr>
          <w:rFonts w:ascii="Helvetica" w:hAnsi="Helvetica" w:cs="Tahoma"/>
          <w:bCs/>
          <w:sz w:val="16"/>
          <w:szCs w:val="16"/>
        </w:rPr>
        <w:t xml:space="preserve">For the North Atlantic </w:t>
      </w:r>
      <w:proofErr w:type="gramStart"/>
      <w:r w:rsidRPr="00A04610">
        <w:rPr>
          <w:rFonts w:ascii="Helvetica" w:hAnsi="Helvetica" w:cs="Tahoma"/>
          <w:bCs/>
          <w:sz w:val="16"/>
          <w:szCs w:val="16"/>
        </w:rPr>
        <w:t>Pavilion</w:t>
      </w:r>
      <w:proofErr w:type="gramEnd"/>
      <w:r w:rsidRPr="00A04610">
        <w:rPr>
          <w:rFonts w:ascii="Helvetica" w:hAnsi="Helvetica" w:cs="Tahoma"/>
          <w:bCs/>
          <w:sz w:val="16"/>
          <w:szCs w:val="16"/>
        </w:rPr>
        <w:t xml:space="preserve"> I managed the production of new works from Faroese sculptor </w:t>
      </w:r>
      <w:proofErr w:type="spellStart"/>
      <w:r w:rsidRPr="00A04610">
        <w:rPr>
          <w:rFonts w:ascii="Helvetica" w:hAnsi="Helvetica" w:cs="Tahoma"/>
          <w:bCs/>
          <w:sz w:val="16"/>
          <w:szCs w:val="16"/>
        </w:rPr>
        <w:t>Hanni</w:t>
      </w:r>
      <w:proofErr w:type="spellEnd"/>
      <w:r w:rsidRPr="00A04610">
        <w:rPr>
          <w:rFonts w:ascii="Helvetica" w:hAnsi="Helvetica" w:cs="Tahoma"/>
          <w:bCs/>
          <w:sz w:val="16"/>
          <w:szCs w:val="16"/>
        </w:rPr>
        <w:t xml:space="preserve"> </w:t>
      </w:r>
      <w:proofErr w:type="spellStart"/>
      <w:r w:rsidRPr="00A04610">
        <w:rPr>
          <w:rFonts w:ascii="Helvetica" w:hAnsi="Helvetica" w:cs="Tahoma"/>
          <w:bCs/>
          <w:sz w:val="16"/>
          <w:szCs w:val="16"/>
        </w:rPr>
        <w:t>Bjartalid</w:t>
      </w:r>
      <w:proofErr w:type="spellEnd"/>
      <w:r w:rsidRPr="00A04610">
        <w:rPr>
          <w:rFonts w:ascii="Helvetica" w:hAnsi="Helvetica" w:cs="Tahoma"/>
          <w:bCs/>
          <w:sz w:val="16"/>
          <w:szCs w:val="16"/>
        </w:rPr>
        <w:t xml:space="preserve"> and Greenlandic performance artist Jessie </w:t>
      </w:r>
      <w:proofErr w:type="spellStart"/>
      <w:r w:rsidRPr="00A04610">
        <w:rPr>
          <w:rFonts w:ascii="Helvetica" w:hAnsi="Helvetica" w:cs="Tahoma"/>
          <w:bCs/>
          <w:sz w:val="16"/>
          <w:szCs w:val="16"/>
        </w:rPr>
        <w:t>Kleemann</w:t>
      </w:r>
      <w:proofErr w:type="spellEnd"/>
      <w:r w:rsidRPr="00A04610">
        <w:rPr>
          <w:rFonts w:ascii="Helvetica" w:hAnsi="Helvetica" w:cs="Tahoma"/>
          <w:bCs/>
          <w:sz w:val="16"/>
          <w:szCs w:val="16"/>
        </w:rPr>
        <w:t xml:space="preserve"> to create one of the stand-out exhibitions of the 2012 celebration of art</w:t>
      </w:r>
    </w:p>
    <w:p w14:paraId="5847C852" w14:textId="77777777" w:rsidR="00390436" w:rsidRPr="00473696" w:rsidRDefault="00390436" w:rsidP="00390436">
      <w:pPr>
        <w:rPr>
          <w:rFonts w:ascii="Helvetica" w:hAnsi="Helvetica" w:cs="Tahoma"/>
          <w:bCs/>
          <w:sz w:val="20"/>
        </w:rPr>
      </w:pPr>
    </w:p>
    <w:p w14:paraId="2498CCBD" w14:textId="77777777" w:rsidR="00390436" w:rsidRDefault="00390436" w:rsidP="00390436">
      <w:pPr>
        <w:rPr>
          <w:rFonts w:ascii="Helvetica" w:hAnsi="Helvetica"/>
          <w:b/>
          <w:sz w:val="20"/>
          <w:szCs w:val="20"/>
          <w:lang w:val="is-IS"/>
        </w:rPr>
        <w:sectPr w:rsidR="00390436">
          <w:headerReference w:type="default" r:id="rId10"/>
          <w:pgSz w:w="11906" w:h="16838"/>
          <w:pgMar w:top="1440" w:right="1440" w:bottom="1440" w:left="1440" w:header="708" w:footer="708" w:gutter="0"/>
          <w:cols w:space="708"/>
          <w:docGrid w:linePitch="360"/>
        </w:sectPr>
      </w:pPr>
    </w:p>
    <w:p w14:paraId="524D6982" w14:textId="77777777" w:rsidR="00390436" w:rsidRPr="00A04610" w:rsidRDefault="00390436" w:rsidP="00390436">
      <w:pPr>
        <w:rPr>
          <w:rFonts w:ascii="Helvetica" w:hAnsi="Helvetica"/>
          <w:b/>
          <w:sz w:val="20"/>
          <w:szCs w:val="20"/>
          <w:lang w:val="is-IS"/>
        </w:rPr>
      </w:pPr>
      <w:r w:rsidRPr="00A04610">
        <w:rPr>
          <w:rFonts w:ascii="Helvetica" w:hAnsi="Helvetica"/>
          <w:b/>
          <w:sz w:val="20"/>
          <w:szCs w:val="20"/>
          <w:lang w:val="is-IS"/>
        </w:rPr>
        <w:t>Languages</w:t>
      </w:r>
    </w:p>
    <w:p w14:paraId="7ED5774A" w14:textId="77777777" w:rsidR="00390436" w:rsidRPr="00A04610" w:rsidRDefault="00390436" w:rsidP="00390436">
      <w:pPr>
        <w:rPr>
          <w:rFonts w:ascii="Helvetica" w:hAnsi="Helvetica"/>
          <w:i/>
          <w:sz w:val="20"/>
          <w:szCs w:val="20"/>
          <w:lang w:val="is-IS"/>
        </w:rPr>
      </w:pPr>
      <w:r w:rsidRPr="00A04610">
        <w:rPr>
          <w:rFonts w:ascii="Helvetica" w:hAnsi="Helvetica"/>
          <w:i/>
          <w:sz w:val="20"/>
          <w:szCs w:val="20"/>
          <w:lang w:val="is-IS"/>
        </w:rPr>
        <w:t>Fluent:</w:t>
      </w:r>
    </w:p>
    <w:p w14:paraId="5E4E54A2" w14:textId="77777777" w:rsidR="00390436" w:rsidRPr="00A04610" w:rsidRDefault="00390436" w:rsidP="00390436">
      <w:pPr>
        <w:numPr>
          <w:ilvl w:val="0"/>
          <w:numId w:val="1"/>
        </w:numPr>
        <w:spacing w:after="0" w:line="240" w:lineRule="auto"/>
        <w:rPr>
          <w:rFonts w:ascii="Helvetica" w:hAnsi="Helvetica"/>
          <w:sz w:val="20"/>
          <w:szCs w:val="20"/>
          <w:lang w:val="is-IS"/>
        </w:rPr>
      </w:pPr>
      <w:r w:rsidRPr="00A04610">
        <w:rPr>
          <w:rFonts w:ascii="Helvetica" w:hAnsi="Helvetica"/>
          <w:sz w:val="20"/>
          <w:szCs w:val="20"/>
          <w:lang w:val="is-IS"/>
        </w:rPr>
        <w:t xml:space="preserve">Icelandic </w:t>
      </w:r>
    </w:p>
    <w:p w14:paraId="7E11A357" w14:textId="77777777" w:rsidR="00390436" w:rsidRPr="00A04610" w:rsidRDefault="00390436" w:rsidP="00390436">
      <w:pPr>
        <w:numPr>
          <w:ilvl w:val="0"/>
          <w:numId w:val="1"/>
        </w:numPr>
        <w:spacing w:after="0" w:line="240" w:lineRule="auto"/>
        <w:rPr>
          <w:rFonts w:ascii="Helvetica" w:hAnsi="Helvetica"/>
          <w:sz w:val="20"/>
          <w:szCs w:val="20"/>
          <w:lang w:val="is-IS"/>
        </w:rPr>
      </w:pPr>
      <w:r w:rsidRPr="00A04610">
        <w:rPr>
          <w:rFonts w:ascii="Helvetica" w:hAnsi="Helvetica"/>
          <w:sz w:val="20"/>
          <w:szCs w:val="20"/>
          <w:lang w:val="is-IS"/>
        </w:rPr>
        <w:t>English</w:t>
      </w:r>
    </w:p>
    <w:p w14:paraId="05B42E4E" w14:textId="77777777" w:rsidR="00390436" w:rsidRDefault="00390436" w:rsidP="00390436">
      <w:pPr>
        <w:rPr>
          <w:rFonts w:ascii="Helvetica" w:hAnsi="Helvetica"/>
          <w:i/>
          <w:sz w:val="20"/>
          <w:szCs w:val="20"/>
          <w:lang w:val="is-IS"/>
        </w:rPr>
      </w:pPr>
    </w:p>
    <w:p w14:paraId="6C6116D0" w14:textId="77777777" w:rsidR="00390436" w:rsidRPr="00A04610" w:rsidRDefault="00390436" w:rsidP="00390436">
      <w:pPr>
        <w:rPr>
          <w:rFonts w:ascii="Helvetica" w:hAnsi="Helvetica"/>
          <w:i/>
          <w:sz w:val="20"/>
          <w:szCs w:val="20"/>
          <w:lang w:val="is-IS"/>
        </w:rPr>
      </w:pPr>
      <w:r w:rsidRPr="00A04610">
        <w:rPr>
          <w:rFonts w:ascii="Helvetica" w:hAnsi="Helvetica"/>
          <w:i/>
          <w:sz w:val="20"/>
          <w:szCs w:val="20"/>
          <w:lang w:val="is-IS"/>
        </w:rPr>
        <w:t xml:space="preserve">Conversational: </w:t>
      </w:r>
    </w:p>
    <w:p w14:paraId="63B51768" w14:textId="77777777" w:rsidR="00390436" w:rsidRPr="00A04610" w:rsidRDefault="00390436" w:rsidP="00390436">
      <w:pPr>
        <w:numPr>
          <w:ilvl w:val="0"/>
          <w:numId w:val="1"/>
        </w:numPr>
        <w:spacing w:after="0" w:line="240" w:lineRule="auto"/>
        <w:rPr>
          <w:rFonts w:ascii="Helvetica" w:hAnsi="Helvetica"/>
          <w:sz w:val="20"/>
          <w:szCs w:val="20"/>
          <w:lang w:val="is-IS"/>
        </w:rPr>
      </w:pPr>
      <w:r w:rsidRPr="00A04610">
        <w:rPr>
          <w:rFonts w:ascii="Helvetica" w:hAnsi="Helvetica"/>
          <w:sz w:val="20"/>
          <w:szCs w:val="20"/>
          <w:lang w:val="is-IS"/>
        </w:rPr>
        <w:t xml:space="preserve">Norwegian </w:t>
      </w:r>
    </w:p>
    <w:p w14:paraId="14F32EF4" w14:textId="06E7A3CC" w:rsidR="00390436" w:rsidRPr="00390436" w:rsidRDefault="00390436" w:rsidP="00390436">
      <w:pPr>
        <w:numPr>
          <w:ilvl w:val="0"/>
          <w:numId w:val="1"/>
        </w:numPr>
        <w:spacing w:after="0" w:line="240" w:lineRule="auto"/>
        <w:rPr>
          <w:rFonts w:ascii="Helvetica" w:hAnsi="Helvetica"/>
          <w:sz w:val="20"/>
          <w:szCs w:val="20"/>
          <w:lang w:val="is-IS"/>
        </w:rPr>
        <w:sectPr w:rsidR="00390436" w:rsidRPr="00390436" w:rsidSect="00390436">
          <w:type w:val="continuous"/>
          <w:pgSz w:w="11906" w:h="16838"/>
          <w:pgMar w:top="1440" w:right="1440" w:bottom="1440" w:left="1440" w:header="708" w:footer="708" w:gutter="0"/>
          <w:cols w:num="2" w:space="720"/>
          <w:docGrid w:linePitch="360"/>
        </w:sectPr>
      </w:pPr>
      <w:r w:rsidRPr="00A04610">
        <w:rPr>
          <w:rFonts w:ascii="Helvetica" w:hAnsi="Helvetica"/>
          <w:sz w:val="20"/>
          <w:szCs w:val="20"/>
          <w:lang w:val="is-IS"/>
        </w:rPr>
        <w:t>Dan</w:t>
      </w:r>
    </w:p>
    <w:p w14:paraId="22870CA0" w14:textId="77777777" w:rsidR="00DD5530" w:rsidRDefault="00DD5530" w:rsidP="00390436"/>
    <w:sectPr w:rsidR="00DD5530" w:rsidSect="003904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B4CE" w14:textId="77777777" w:rsidR="00E3125F" w:rsidRDefault="00E3125F" w:rsidP="00390436">
      <w:pPr>
        <w:spacing w:after="0" w:line="240" w:lineRule="auto"/>
      </w:pPr>
      <w:r>
        <w:separator/>
      </w:r>
    </w:p>
  </w:endnote>
  <w:endnote w:type="continuationSeparator" w:id="0">
    <w:p w14:paraId="21896D2A" w14:textId="77777777" w:rsidR="00E3125F" w:rsidRDefault="00E3125F" w:rsidP="0039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C17F" w14:textId="77777777" w:rsidR="00E3125F" w:rsidRDefault="00E3125F" w:rsidP="00390436">
      <w:pPr>
        <w:spacing w:after="0" w:line="240" w:lineRule="auto"/>
      </w:pPr>
      <w:r>
        <w:separator/>
      </w:r>
    </w:p>
  </w:footnote>
  <w:footnote w:type="continuationSeparator" w:id="0">
    <w:p w14:paraId="3B2A5DEC" w14:textId="77777777" w:rsidR="00E3125F" w:rsidRDefault="00E3125F" w:rsidP="0039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B822" w14:textId="48ACF812" w:rsidR="00390436" w:rsidRPr="00390436" w:rsidRDefault="00390436" w:rsidP="00390436">
    <w:pPr>
      <w:jc w:val="center"/>
      <w:rPr>
        <w:lang w:val="en-US"/>
      </w:rPr>
    </w:pPr>
    <w:r>
      <w:rPr>
        <w:rFonts w:ascii="Helvetica" w:hAnsi="Helvetica"/>
        <w:b/>
        <w:bCs/>
        <w:noProof/>
      </w:rPr>
      <w:drawing>
        <wp:inline distT="0" distB="0" distL="0" distR="0" wp14:anchorId="0780122F" wp14:editId="68C9C4D9">
          <wp:extent cx="1139825" cy="304640"/>
          <wp:effectExtent l="0" t="0" r="0" b="0"/>
          <wp:docPr id="1229666391" name="Picture 122966639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7978" name="Picture 2"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7732" b="24752"/>
                  <a:stretch/>
                </pic:blipFill>
                <pic:spPr bwMode="auto">
                  <a:xfrm>
                    <a:off x="0" y="0"/>
                    <a:ext cx="1176723" cy="314502"/>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r>
    <w:hyperlink r:id="rId2" w:history="1">
      <w:r w:rsidRPr="00D853D7">
        <w:rPr>
          <w:rStyle w:val="Hyperlink"/>
          <w:lang w:val="en-US"/>
        </w:rPr>
        <w:t>www.Einkofi.is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7392"/>
    <w:multiLevelType w:val="hybridMultilevel"/>
    <w:tmpl w:val="FED4D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503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36"/>
    <w:rsid w:val="00235839"/>
    <w:rsid w:val="00390436"/>
    <w:rsid w:val="00750F8D"/>
    <w:rsid w:val="00DD5530"/>
    <w:rsid w:val="00E3125F"/>
    <w:rsid w:val="00FE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2ACF84"/>
  <w15:chartTrackingRefBased/>
  <w15:docId w15:val="{F9D4CC06-559D-F04B-9012-12C8B7CC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36"/>
    <w:pPr>
      <w:spacing w:after="200" w:line="276" w:lineRule="auto"/>
    </w:pPr>
    <w:rPr>
      <w:rFonts w:ascii="Calibri" w:eastAsia="Calibri" w:hAnsi="Calibri" w:cs="Times New Roman"/>
      <w:kern w:val="0"/>
      <w:sz w:val="22"/>
      <w:szCs w:val="22"/>
      <w14:ligatures w14:val="none"/>
    </w:rPr>
  </w:style>
  <w:style w:type="paragraph" w:styleId="Heading2">
    <w:name w:val="heading 2"/>
    <w:basedOn w:val="Normal"/>
    <w:next w:val="Normal"/>
    <w:link w:val="Heading2Char"/>
    <w:uiPriority w:val="9"/>
    <w:unhideWhenUsed/>
    <w:qFormat/>
    <w:rsid w:val="0039043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36"/>
    <w:rPr>
      <w:color w:val="0000FF"/>
      <w:u w:val="single"/>
    </w:rPr>
  </w:style>
  <w:style w:type="paragraph" w:styleId="Header">
    <w:name w:val="header"/>
    <w:basedOn w:val="Normal"/>
    <w:link w:val="HeaderChar"/>
    <w:uiPriority w:val="99"/>
    <w:unhideWhenUsed/>
    <w:rsid w:val="0039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436"/>
    <w:rPr>
      <w:rFonts w:ascii="Calibri" w:eastAsia="Calibri" w:hAnsi="Calibri" w:cs="Times New Roman"/>
      <w:kern w:val="0"/>
      <w:sz w:val="22"/>
      <w:szCs w:val="22"/>
      <w14:ligatures w14:val="none"/>
    </w:rPr>
  </w:style>
  <w:style w:type="paragraph" w:styleId="Footer">
    <w:name w:val="footer"/>
    <w:basedOn w:val="Normal"/>
    <w:link w:val="FooterChar"/>
    <w:uiPriority w:val="99"/>
    <w:unhideWhenUsed/>
    <w:rsid w:val="0039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436"/>
    <w:rPr>
      <w:rFonts w:ascii="Calibri" w:eastAsia="Calibri" w:hAnsi="Calibri" w:cs="Times New Roman"/>
      <w:kern w:val="0"/>
      <w:sz w:val="22"/>
      <w:szCs w:val="22"/>
      <w14:ligatures w14:val="none"/>
    </w:rPr>
  </w:style>
  <w:style w:type="character" w:styleId="FollowedHyperlink">
    <w:name w:val="FollowedHyperlink"/>
    <w:basedOn w:val="DefaultParagraphFont"/>
    <w:uiPriority w:val="99"/>
    <w:semiHidden/>
    <w:unhideWhenUsed/>
    <w:rsid w:val="00390436"/>
    <w:rPr>
      <w:color w:val="954F72" w:themeColor="followedHyperlink"/>
      <w:u w:val="single"/>
    </w:rPr>
  </w:style>
  <w:style w:type="character" w:customStyle="1" w:styleId="Heading2Char">
    <w:name w:val="Heading 2 Char"/>
    <w:basedOn w:val="DefaultParagraphFont"/>
    <w:link w:val="Heading2"/>
    <w:uiPriority w:val="9"/>
    <w:rsid w:val="00390436"/>
    <w:rPr>
      <w:rFonts w:asciiTheme="majorHAnsi" w:eastAsiaTheme="majorEastAsia" w:hAnsiTheme="majorHAnsi" w:cstheme="majorBidi"/>
      <w:color w:val="2F5496" w:themeColor="accent1" w:themeShade="BF"/>
      <w:kern w:val="0"/>
      <w:sz w:val="26"/>
      <w:szCs w:val="26"/>
      <w:lang w:val="en-US"/>
      <w14:ligatures w14:val="none"/>
    </w:rPr>
  </w:style>
  <w:style w:type="character" w:styleId="UnresolvedMention">
    <w:name w:val="Unresolved Mention"/>
    <w:basedOn w:val="DefaultParagraphFont"/>
    <w:uiPriority w:val="99"/>
    <w:semiHidden/>
    <w:unhideWhenUsed/>
    <w:rsid w:val="0039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project.org" TargetMode="External"/><Relationship Id="rId3" Type="http://schemas.openxmlformats.org/officeDocument/2006/relationships/settings" Target="settings.xml"/><Relationship Id="rId7" Type="http://schemas.openxmlformats.org/officeDocument/2006/relationships/hyperlink" Target="http://www.movingclassicssonicf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stathor.com/reflection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inkofi.i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Brydon</dc:creator>
  <cp:keywords/>
  <dc:description/>
  <cp:lastModifiedBy>Andy Brydon</cp:lastModifiedBy>
  <cp:revision>1</cp:revision>
  <dcterms:created xsi:type="dcterms:W3CDTF">2023-09-18T08:26:00Z</dcterms:created>
  <dcterms:modified xsi:type="dcterms:W3CDTF">2023-09-18T08:31:00Z</dcterms:modified>
</cp:coreProperties>
</file>